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F59E" w14:textId="77777777" w:rsidR="0002341F" w:rsidRDefault="0002341F">
      <w:pPr>
        <w:pStyle w:val="Default"/>
        <w:rPr>
          <w:rFonts w:asciiTheme="minorHAnsi" w:eastAsia="Calibri" w:hAnsiTheme="minorHAnsi" w:cstheme="minorHAnsi"/>
          <w:b/>
          <w:color w:val="auto"/>
          <w:lang w:eastAsia="en-GB"/>
        </w:rPr>
      </w:pPr>
    </w:p>
    <w:p w14:paraId="7D538F6D" w14:textId="77777777" w:rsidR="0002341F" w:rsidRDefault="008B1ECE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PERSONNEL SPECIFICATION</w:t>
      </w:r>
    </w:p>
    <w:p w14:paraId="09B2517F" w14:textId="77777777" w:rsidR="0002341F" w:rsidRDefault="0002341F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</w:p>
    <w:p w14:paraId="62C2BA5F" w14:textId="77777777" w:rsidR="00E75BD8" w:rsidRDefault="00E75BD8" w:rsidP="00E75BD8">
      <w:pPr>
        <w:jc w:val="center"/>
        <w:rPr>
          <w:rFonts w:asciiTheme="minorHAnsi" w:hAnsiTheme="minorHAnsi" w:cstheme="minorHAnsi"/>
          <w:b/>
          <w:bCs/>
        </w:rPr>
      </w:pPr>
      <w:r w:rsidRPr="00DC76D6">
        <w:rPr>
          <w:rFonts w:asciiTheme="minorHAnsi" w:hAnsiTheme="minorHAnsi" w:cstheme="minorHAnsi"/>
          <w:b/>
        </w:rPr>
        <w:t xml:space="preserve">Teacher of </w:t>
      </w:r>
      <w:r w:rsidRPr="00923D0E">
        <w:rPr>
          <w:rFonts w:asciiTheme="minorHAnsi" w:hAnsiTheme="minorHAnsi" w:cstheme="minorHAnsi"/>
          <w:b/>
        </w:rPr>
        <w:t xml:space="preserve">Music to </w:t>
      </w:r>
      <w:r>
        <w:rPr>
          <w:rFonts w:asciiTheme="minorHAnsi" w:hAnsiTheme="minorHAnsi" w:cstheme="minorHAnsi"/>
          <w:b/>
        </w:rPr>
        <w:t xml:space="preserve">GCSE </w:t>
      </w:r>
      <w:r w:rsidRPr="00923D0E">
        <w:rPr>
          <w:rFonts w:asciiTheme="minorHAnsi" w:hAnsiTheme="minorHAnsi" w:cstheme="minorHAnsi"/>
          <w:b/>
        </w:rPr>
        <w:t>with</w:t>
      </w:r>
      <w:r w:rsidRPr="00A41EC0">
        <w:rPr>
          <w:rFonts w:asciiTheme="minorHAnsi" w:hAnsiTheme="minorHAnsi" w:cstheme="minorHAnsi"/>
          <w:b/>
          <w:bCs/>
        </w:rPr>
        <w:t xml:space="preserve"> the ability to teach </w:t>
      </w:r>
      <w:r>
        <w:rPr>
          <w:rFonts w:asciiTheme="minorHAnsi" w:hAnsiTheme="minorHAnsi" w:cstheme="minorHAnsi"/>
          <w:b/>
          <w:bCs/>
        </w:rPr>
        <w:t>IT and Drama to KS3</w:t>
      </w:r>
    </w:p>
    <w:p w14:paraId="6D0DB1A6" w14:textId="6374B982" w:rsidR="00E75BD8" w:rsidRDefault="00E75BD8" w:rsidP="00E75BD8">
      <w:pPr>
        <w:pStyle w:val="Default"/>
        <w:jc w:val="center"/>
        <w:rPr>
          <w:rFonts w:asciiTheme="minorHAnsi" w:hAnsiTheme="minorHAnsi" w:cstheme="minorHAnsi"/>
          <w:iCs/>
        </w:rPr>
      </w:pPr>
      <w:r w:rsidRPr="00A41EC0">
        <w:rPr>
          <w:rFonts w:asciiTheme="minorHAnsi" w:hAnsiTheme="minorHAnsi" w:cstheme="minorHAnsi"/>
          <w:iCs/>
        </w:rPr>
        <w:t xml:space="preserve">(This is a full-time </w:t>
      </w:r>
      <w:r>
        <w:rPr>
          <w:rFonts w:asciiTheme="minorHAnsi" w:hAnsiTheme="minorHAnsi" w:cstheme="minorHAnsi"/>
          <w:iCs/>
        </w:rPr>
        <w:t xml:space="preserve">temporary </w:t>
      </w:r>
      <w:r w:rsidRPr="00A41EC0">
        <w:rPr>
          <w:rFonts w:asciiTheme="minorHAnsi" w:hAnsiTheme="minorHAnsi" w:cstheme="minorHAnsi"/>
          <w:iCs/>
        </w:rPr>
        <w:t>post</w:t>
      </w:r>
      <w:r>
        <w:rPr>
          <w:rFonts w:asciiTheme="minorHAnsi" w:hAnsiTheme="minorHAnsi" w:cstheme="minorHAnsi"/>
          <w:iCs/>
        </w:rPr>
        <w:t xml:space="preserve"> from February 2025 until 30</w:t>
      </w:r>
      <w:r w:rsidRPr="009F3D98">
        <w:rPr>
          <w:rFonts w:asciiTheme="minorHAnsi" w:hAnsiTheme="minorHAnsi" w:cstheme="minorHAnsi"/>
          <w:iCs/>
          <w:vertAlign w:val="superscript"/>
        </w:rPr>
        <w:t>th</w:t>
      </w:r>
      <w:r>
        <w:rPr>
          <w:rFonts w:asciiTheme="minorHAnsi" w:hAnsiTheme="minorHAnsi" w:cstheme="minorHAnsi"/>
          <w:iCs/>
        </w:rPr>
        <w:t xml:space="preserve"> June 2025.</w:t>
      </w:r>
      <w:r w:rsidRPr="00A41EC0">
        <w:rPr>
          <w:rFonts w:asciiTheme="minorHAnsi" w:hAnsiTheme="minorHAnsi" w:cstheme="minorHAnsi"/>
          <w:iCs/>
        </w:rPr>
        <w:t>)</w:t>
      </w:r>
    </w:p>
    <w:p w14:paraId="03FF46DB" w14:textId="77777777" w:rsidR="00E75BD8" w:rsidRDefault="00E75BD8" w:rsidP="00E75BD8">
      <w:pPr>
        <w:pStyle w:val="Default"/>
        <w:jc w:val="center"/>
        <w:rPr>
          <w:rFonts w:asciiTheme="minorHAnsi" w:hAnsiTheme="minorHAnsi" w:cstheme="minorHAnsi"/>
          <w:b/>
        </w:rPr>
      </w:pPr>
    </w:p>
    <w:p w14:paraId="37777586" w14:textId="620A7F79" w:rsidR="0002341F" w:rsidRPr="00086A35" w:rsidRDefault="008B1ECE" w:rsidP="00086A35">
      <w:pPr>
        <w:pStyle w:val="Default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Evidence that you meet the essential and desirable criteria will be gathered from the application form, interview, certificates and references.</w:t>
      </w:r>
    </w:p>
    <w:p w14:paraId="45E55AA5" w14:textId="77777777" w:rsidR="00086A35" w:rsidRDefault="00086A35" w:rsidP="00086A35">
      <w:pPr>
        <w:pStyle w:val="Default"/>
        <w:jc w:val="center"/>
        <w:rPr>
          <w:rFonts w:asciiTheme="minorHAnsi" w:hAnsiTheme="minorHAnsi" w:cstheme="minorHAnsi"/>
          <w:i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086A35" w14:paraId="6656D942" w14:textId="77777777" w:rsidTr="00086A35">
        <w:trPr>
          <w:trHeight w:val="33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AD346FC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Qualifications &amp; Training</w:t>
            </w:r>
          </w:p>
        </w:tc>
      </w:tr>
      <w:tr w:rsidR="00086A35" w14:paraId="3EF134E2" w14:textId="77777777" w:rsidTr="00086A35">
        <w:trPr>
          <w:trHeight w:val="3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CD99D28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36EDBC0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086A35" w14:paraId="0CBE64B5" w14:textId="77777777" w:rsidTr="00086A3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DAA" w14:textId="77777777" w:rsidR="00086A35" w:rsidRDefault="00086A35" w:rsidP="00086A35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 teaching qualification as approved by the Department of Education (NI);</w:t>
            </w:r>
          </w:p>
          <w:p w14:paraId="355B5B40" w14:textId="0D4FC003" w:rsidR="00086A35" w:rsidRDefault="00086A35" w:rsidP="00086A35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Honours Degree in Music or degree with Music as the main component (minimum 2:2).</w:t>
            </w:r>
          </w:p>
          <w:p w14:paraId="0CC86D96" w14:textId="77777777" w:rsidR="00086A35" w:rsidRDefault="00086A3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1F8" w14:textId="2F0ACDA9" w:rsidR="00086A35" w:rsidRPr="00A12A12" w:rsidRDefault="00086A35" w:rsidP="00A12A12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minimum of 2:1 honours degree in Music or degree with Music as the main component</w:t>
            </w:r>
            <w:r w:rsidR="00A12A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86A35" w14:paraId="1289DD81" w14:textId="77777777" w:rsidTr="00086A35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2A3D98" w14:textId="77777777" w:rsidR="00086A35" w:rsidRDefault="00086A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Experience &amp; Knowledge</w:t>
            </w:r>
          </w:p>
        </w:tc>
      </w:tr>
      <w:tr w:rsidR="00086A35" w14:paraId="545BD159" w14:textId="77777777" w:rsidTr="00086A3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E0361AC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2C6EC15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086A35" w14:paraId="35723EE3" w14:textId="77777777" w:rsidTr="00086A3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693" w14:textId="734DE04D" w:rsidR="00086A35" w:rsidRDefault="00086A35" w:rsidP="00086A35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Clear knowledge and understanding of the curricular requirements of CCEA Music to GCSE;</w:t>
            </w:r>
          </w:p>
          <w:p w14:paraId="585B8042" w14:textId="41585B24" w:rsidR="00086A35" w:rsidRPr="00086A35" w:rsidRDefault="00086A35" w:rsidP="00086A35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teach an additional subject to KS3/GCSE;</w:t>
            </w:r>
          </w:p>
          <w:p w14:paraId="4A1DFE09" w14:textId="77777777" w:rsidR="00086A35" w:rsidRDefault="00086A35" w:rsidP="00086A35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Competence in the use of IT to enhance the teaching, learning and assessment of Music;</w:t>
            </w:r>
          </w:p>
          <w:p w14:paraId="7BA78A0A" w14:textId="7F85CD2C" w:rsidR="00086A35" w:rsidRDefault="00086A35" w:rsidP="00086A35">
            <w:pPr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Experience of leading musical performances, for example, Choir, </w:t>
            </w:r>
            <w:r w:rsidR="00595E94">
              <w:rPr>
                <w:rFonts w:ascii="Calibri" w:hAnsi="Calibri"/>
                <w:sz w:val="22"/>
                <w:szCs w:val="22"/>
                <w:lang w:eastAsia="en-US"/>
              </w:rPr>
              <w:t>School Show</w:t>
            </w:r>
            <w:r w:rsidR="007148F8">
              <w:rPr>
                <w:rFonts w:ascii="Calibri" w:hAnsi="Calibri"/>
                <w:sz w:val="22"/>
                <w:szCs w:val="22"/>
                <w:lang w:eastAsia="en-US"/>
              </w:rPr>
              <w:t>,</w:t>
            </w:r>
            <w:r w:rsidR="00595E9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Orchestra or other ensembles.</w:t>
            </w:r>
          </w:p>
          <w:p w14:paraId="65679B9D" w14:textId="77777777" w:rsidR="00086A35" w:rsidRDefault="00086A35" w:rsidP="00086A35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Willingness and ability to contribute significantly to the extra-curricular life of the school and to promote its ethos.</w:t>
            </w:r>
          </w:p>
          <w:p w14:paraId="52C9CB26" w14:textId="77777777" w:rsidR="00086A35" w:rsidRDefault="00086A35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C9" w14:textId="262A4664" w:rsidR="00086A35" w:rsidRPr="00A12A12" w:rsidRDefault="00086A35" w:rsidP="00A12A12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successfully teaching Music to GCSE level</w:t>
            </w:r>
            <w:r w:rsidR="00A12A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86A35" w14:paraId="014C6D59" w14:textId="77777777" w:rsidTr="00086A35">
        <w:trPr>
          <w:trHeight w:val="13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AE36952" w14:textId="77777777" w:rsidR="00086A35" w:rsidRDefault="00086A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Skills</w:t>
            </w:r>
          </w:p>
        </w:tc>
      </w:tr>
      <w:tr w:rsidR="00086A35" w14:paraId="1C736788" w14:textId="77777777" w:rsidTr="00086A3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C0B9ADD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440FE95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086A35" w14:paraId="0C7A9DDB" w14:textId="77777777" w:rsidTr="00086A3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8BE" w14:textId="77777777" w:rsidR="00086A35" w:rsidRDefault="00086A35" w:rsidP="00086A35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Effective Classroom management skills and ability to motivate pupils;</w:t>
            </w:r>
          </w:p>
          <w:p w14:paraId="28F43DC9" w14:textId="77777777" w:rsidR="00086A35" w:rsidRDefault="00086A35" w:rsidP="00086A35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skills;</w:t>
            </w:r>
          </w:p>
          <w:p w14:paraId="3CF31CEA" w14:textId="77777777" w:rsidR="00086A35" w:rsidRDefault="00086A35" w:rsidP="00086A35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organisational skills;</w:t>
            </w:r>
          </w:p>
          <w:p w14:paraId="55A90F21" w14:textId="77777777" w:rsidR="00086A35" w:rsidRDefault="00086A35" w:rsidP="00086A35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ICT skills;</w:t>
            </w:r>
          </w:p>
          <w:p w14:paraId="51B641D3" w14:textId="77777777" w:rsidR="00086A35" w:rsidRDefault="00086A35" w:rsidP="00086A35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an effective Class Tutor, promoting the highest standards of Pastoral Care.</w:t>
            </w:r>
          </w:p>
          <w:p w14:paraId="58081783" w14:textId="77777777" w:rsidR="00086A35" w:rsidRDefault="00086A35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F0F4" w14:textId="4C80A782" w:rsidR="00086A35" w:rsidRDefault="00086A35" w:rsidP="00A12A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A35" w14:paraId="314A4387" w14:textId="77777777" w:rsidTr="00086A35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7068C89" w14:textId="77777777" w:rsidR="00086A35" w:rsidRDefault="00086A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Personal Qualities</w:t>
            </w:r>
          </w:p>
        </w:tc>
      </w:tr>
      <w:tr w:rsidR="00086A35" w14:paraId="68E30FAA" w14:textId="77777777" w:rsidTr="00086A3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90D7121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3B9C5B8" w14:textId="77777777" w:rsidR="00086A35" w:rsidRDefault="00086A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086A35" w14:paraId="7EA8C6C9" w14:textId="77777777" w:rsidTr="00086A3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535" w14:textId="77777777" w:rsidR="00086A35" w:rsidRDefault="00086A35" w:rsidP="00086A35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Committed and loyal to the Dominican ethos of the school;</w:t>
            </w:r>
          </w:p>
          <w:p w14:paraId="57EC3409" w14:textId="77777777" w:rsidR="00086A35" w:rsidRDefault="00086A35" w:rsidP="00086A35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pupil-centred approach to teaching and learning;</w:t>
            </w:r>
          </w:p>
          <w:p w14:paraId="1B9518AF" w14:textId="77777777" w:rsidR="00086A35" w:rsidRDefault="00086A35" w:rsidP="00086A35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Positive, enthusiastic attitude;</w:t>
            </w:r>
          </w:p>
          <w:p w14:paraId="41E0BC21" w14:textId="77777777" w:rsidR="00086A35" w:rsidRDefault="00086A35" w:rsidP="00086A35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Willing to learn and adapt to change;</w:t>
            </w:r>
          </w:p>
          <w:p w14:paraId="659E0D8F" w14:textId="77777777" w:rsidR="00086A35" w:rsidRDefault="00086A35" w:rsidP="00086A35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manage sensitive matters effectively;</w:t>
            </w:r>
          </w:p>
          <w:p w14:paraId="7B7B2367" w14:textId="77777777" w:rsidR="00086A35" w:rsidRDefault="00086A35" w:rsidP="00086A35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Sensitive to the feelings and needs of others;</w:t>
            </w:r>
          </w:p>
          <w:p w14:paraId="3E0A1B4E" w14:textId="77777777" w:rsidR="00086A35" w:rsidRDefault="00086A35" w:rsidP="00086A35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work as part of a team;</w:t>
            </w:r>
          </w:p>
          <w:p w14:paraId="24C666F7" w14:textId="77777777" w:rsidR="00086A35" w:rsidRDefault="00086A35" w:rsidP="00086A35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Respectful, honest &amp; confidential.</w:t>
            </w:r>
          </w:p>
          <w:p w14:paraId="6A68CD39" w14:textId="77777777" w:rsidR="00086A35" w:rsidRDefault="00086A35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616" w14:textId="77777777" w:rsidR="00086A35" w:rsidRDefault="00086A3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471923" w14:textId="77777777" w:rsidR="0002341F" w:rsidRDefault="0002341F">
      <w:pPr>
        <w:rPr>
          <w:rFonts w:asciiTheme="minorHAnsi" w:hAnsiTheme="minorHAnsi" w:cstheme="minorHAnsi"/>
          <w:b/>
          <w:u w:val="single"/>
        </w:rPr>
      </w:pPr>
    </w:p>
    <w:sectPr w:rsidR="00023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48E"/>
    <w:multiLevelType w:val="hybridMultilevel"/>
    <w:tmpl w:val="B026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00FA"/>
    <w:multiLevelType w:val="hybridMultilevel"/>
    <w:tmpl w:val="559A58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64F8A"/>
    <w:multiLevelType w:val="hybridMultilevel"/>
    <w:tmpl w:val="4566A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2C18"/>
    <w:multiLevelType w:val="hybridMultilevel"/>
    <w:tmpl w:val="8954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269A9"/>
    <w:multiLevelType w:val="hybridMultilevel"/>
    <w:tmpl w:val="AF3C4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E45BF3"/>
    <w:multiLevelType w:val="hybridMultilevel"/>
    <w:tmpl w:val="9C6EC6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904845"/>
    <w:multiLevelType w:val="hybridMultilevel"/>
    <w:tmpl w:val="840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33B84"/>
    <w:multiLevelType w:val="hybridMultilevel"/>
    <w:tmpl w:val="132E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90BD8"/>
    <w:multiLevelType w:val="hybridMultilevel"/>
    <w:tmpl w:val="4B509B9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A36CE"/>
    <w:multiLevelType w:val="hybridMultilevel"/>
    <w:tmpl w:val="A53A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35BCF"/>
    <w:multiLevelType w:val="hybridMultilevel"/>
    <w:tmpl w:val="6052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77A31"/>
    <w:multiLevelType w:val="hybridMultilevel"/>
    <w:tmpl w:val="1174E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3489"/>
    <w:multiLevelType w:val="hybridMultilevel"/>
    <w:tmpl w:val="20B0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D745E"/>
    <w:multiLevelType w:val="hybridMultilevel"/>
    <w:tmpl w:val="3862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95680"/>
    <w:multiLevelType w:val="hybridMultilevel"/>
    <w:tmpl w:val="5DDE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839A2"/>
    <w:multiLevelType w:val="hybridMultilevel"/>
    <w:tmpl w:val="58F6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E1E72"/>
    <w:multiLevelType w:val="hybridMultilevel"/>
    <w:tmpl w:val="512C9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3577"/>
    <w:multiLevelType w:val="hybridMultilevel"/>
    <w:tmpl w:val="8AC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148C5"/>
    <w:multiLevelType w:val="hybridMultilevel"/>
    <w:tmpl w:val="C406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A64F9"/>
    <w:multiLevelType w:val="hybridMultilevel"/>
    <w:tmpl w:val="C6D2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40D6B"/>
    <w:multiLevelType w:val="hybridMultilevel"/>
    <w:tmpl w:val="E39A1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B1233"/>
    <w:multiLevelType w:val="hybridMultilevel"/>
    <w:tmpl w:val="D4CE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6BEF"/>
    <w:multiLevelType w:val="hybridMultilevel"/>
    <w:tmpl w:val="3284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53491"/>
    <w:multiLevelType w:val="hybridMultilevel"/>
    <w:tmpl w:val="872C2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76888">
    <w:abstractNumId w:val="1"/>
  </w:num>
  <w:num w:numId="2" w16cid:durableId="552010766">
    <w:abstractNumId w:val="5"/>
  </w:num>
  <w:num w:numId="3" w16cid:durableId="1058357900">
    <w:abstractNumId w:val="14"/>
  </w:num>
  <w:num w:numId="4" w16cid:durableId="1786995628">
    <w:abstractNumId w:val="23"/>
  </w:num>
  <w:num w:numId="5" w16cid:durableId="230047382">
    <w:abstractNumId w:val="17"/>
  </w:num>
  <w:num w:numId="6" w16cid:durableId="426315448">
    <w:abstractNumId w:val="19"/>
  </w:num>
  <w:num w:numId="7" w16cid:durableId="23675717">
    <w:abstractNumId w:val="9"/>
  </w:num>
  <w:num w:numId="8" w16cid:durableId="1788309759">
    <w:abstractNumId w:val="20"/>
  </w:num>
  <w:num w:numId="9" w16cid:durableId="786386979">
    <w:abstractNumId w:val="12"/>
  </w:num>
  <w:num w:numId="10" w16cid:durableId="1833377279">
    <w:abstractNumId w:val="2"/>
  </w:num>
  <w:num w:numId="11" w16cid:durableId="1257716920">
    <w:abstractNumId w:val="15"/>
  </w:num>
  <w:num w:numId="12" w16cid:durableId="1010523555">
    <w:abstractNumId w:val="7"/>
  </w:num>
  <w:num w:numId="13" w16cid:durableId="521406004">
    <w:abstractNumId w:val="18"/>
  </w:num>
  <w:num w:numId="14" w16cid:durableId="68431998">
    <w:abstractNumId w:val="0"/>
  </w:num>
  <w:num w:numId="15" w16cid:durableId="824782986">
    <w:abstractNumId w:val="22"/>
  </w:num>
  <w:num w:numId="16" w16cid:durableId="1326742527">
    <w:abstractNumId w:val="4"/>
  </w:num>
  <w:num w:numId="17" w16cid:durableId="752240564">
    <w:abstractNumId w:val="6"/>
  </w:num>
  <w:num w:numId="18" w16cid:durableId="513567478">
    <w:abstractNumId w:val="13"/>
  </w:num>
  <w:num w:numId="19" w16cid:durableId="11106599">
    <w:abstractNumId w:val="10"/>
  </w:num>
  <w:num w:numId="20" w16cid:durableId="989017403">
    <w:abstractNumId w:val="24"/>
  </w:num>
  <w:num w:numId="21" w16cid:durableId="515076305">
    <w:abstractNumId w:val="16"/>
  </w:num>
  <w:num w:numId="22" w16cid:durableId="1216359342">
    <w:abstractNumId w:val="11"/>
  </w:num>
  <w:num w:numId="23" w16cid:durableId="1443185589">
    <w:abstractNumId w:val="21"/>
  </w:num>
  <w:num w:numId="24" w16cid:durableId="56429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8265754">
    <w:abstractNumId w:val="8"/>
  </w:num>
  <w:num w:numId="26" w16cid:durableId="2102405483">
    <w:abstractNumId w:val="13"/>
  </w:num>
  <w:num w:numId="27" w16cid:durableId="1188103627">
    <w:abstractNumId w:val="10"/>
  </w:num>
  <w:num w:numId="28" w16cid:durableId="537090819">
    <w:abstractNumId w:val="24"/>
  </w:num>
  <w:num w:numId="29" w16cid:durableId="7275815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1F"/>
    <w:rsid w:val="0002341F"/>
    <w:rsid w:val="00086A35"/>
    <w:rsid w:val="00595E94"/>
    <w:rsid w:val="007148F8"/>
    <w:rsid w:val="00747CF3"/>
    <w:rsid w:val="008B1ECE"/>
    <w:rsid w:val="009A5F18"/>
    <w:rsid w:val="00A10537"/>
    <w:rsid w:val="00A12A12"/>
    <w:rsid w:val="00BE473B"/>
    <w:rsid w:val="00D82A60"/>
    <w:rsid w:val="00E7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C541"/>
  <w15:chartTrackingRefBased/>
  <w15:docId w15:val="{01239B13-2DCA-4179-AE35-5A681C6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94D5-F91B-4029-ADC6-CA090CB4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CATNEY</dc:creator>
  <cp:keywords/>
  <dc:description/>
  <cp:lastModifiedBy>L CATNEY</cp:lastModifiedBy>
  <cp:revision>2</cp:revision>
  <cp:lastPrinted>2024-05-01T10:19:00Z</cp:lastPrinted>
  <dcterms:created xsi:type="dcterms:W3CDTF">2025-01-14T15:43:00Z</dcterms:created>
  <dcterms:modified xsi:type="dcterms:W3CDTF">2025-01-14T15:43:00Z</dcterms:modified>
</cp:coreProperties>
</file>